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D0" w:rsidRDefault="00D02080">
      <w:pPr>
        <w:snapToGrid w:val="0"/>
        <w:spacing w:line="100" w:lineRule="exact"/>
        <w:rPr>
          <w:snapToGrid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-238760</wp:posOffset>
                </wp:positionH>
                <wp:positionV relativeFrom="paragraph">
                  <wp:posOffset>-177800</wp:posOffset>
                </wp:positionV>
                <wp:extent cx="1752600"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80" w:rsidRDefault="00D02080" w:rsidP="00D02080">
                            <w:r>
                              <w:rPr>
                                <w:rFonts w:hint="eastAsia"/>
                              </w:rPr>
                              <w:t>様式第18号（第28条関係）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8.8pt;margin-top:-14pt;width:138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nnsQIAALc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" filled="f" stroked="f">
                <v:textbox inset="5.85pt,.7pt,5.85pt,.7pt">
                  <w:txbxContent>
                    <w:p w:rsidR="00D02080" w:rsidRDefault="00D02080" w:rsidP="00D02080">
                      <w:r>
                        <w:rPr>
                          <w:rFonts w:hint="eastAsia"/>
                        </w:rPr>
                        <w:t>様式第18号（第28条関係）</w:t>
                      </w:r>
                    </w:p>
                  </w:txbxContent>
                </v:textbox>
              </v:shape>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30"/>
        <w:gridCol w:w="1260"/>
        <w:gridCol w:w="420"/>
        <w:gridCol w:w="420"/>
        <w:gridCol w:w="420"/>
        <w:gridCol w:w="1260"/>
        <w:gridCol w:w="420"/>
        <w:gridCol w:w="420"/>
        <w:gridCol w:w="420"/>
        <w:gridCol w:w="630"/>
        <w:gridCol w:w="630"/>
      </w:tblGrid>
      <w:tr w:rsidR="00E42ED0">
        <w:trPr>
          <w:cantSplit/>
          <w:trHeight w:hRule="exact" w:val="4620"/>
        </w:trPr>
        <w:tc>
          <w:tcPr>
            <w:tcW w:w="7980" w:type="dxa"/>
            <w:gridSpan w:val="12"/>
          </w:tcPr>
          <w:p w:rsidR="00E42ED0" w:rsidRDefault="00E42ED0">
            <w:pPr>
              <w:snapToGrid w:val="0"/>
              <w:spacing w:before="240" w:after="240" w:line="360" w:lineRule="auto"/>
              <w:jc w:val="right"/>
              <w:rPr>
                <w:snapToGrid w:val="0"/>
              </w:rPr>
            </w:pPr>
            <w:r>
              <w:rPr>
                <w:rFonts w:hint="eastAsia"/>
                <w:snapToGrid w:val="0"/>
              </w:rPr>
              <w:t xml:space="preserve">年　　月　　日　</w:t>
            </w:r>
          </w:p>
          <w:p w:rsidR="00E42ED0" w:rsidRDefault="00D734A4">
            <w:pPr>
              <w:snapToGrid w:val="0"/>
              <w:spacing w:line="360" w:lineRule="auto"/>
              <w:rPr>
                <w:snapToGrid w:val="0"/>
              </w:rPr>
            </w:pPr>
            <w:r>
              <w:rPr>
                <w:rFonts w:hint="eastAsia"/>
                <w:snapToGrid w:val="0"/>
              </w:rPr>
              <w:t>松阪地区広域消防組合消防長</w:t>
            </w:r>
            <w:bookmarkStart w:id="0" w:name="_GoBack"/>
            <w:bookmarkEnd w:id="0"/>
            <w:r w:rsidR="00E42ED0">
              <w:rPr>
                <w:rFonts w:hint="eastAsia"/>
                <w:snapToGrid w:val="0"/>
              </w:rPr>
              <w:t>様</w:t>
            </w:r>
          </w:p>
          <w:p w:rsidR="00E42ED0" w:rsidRDefault="00E42ED0">
            <w:pPr>
              <w:snapToGrid w:val="0"/>
              <w:spacing w:line="360" w:lineRule="auto"/>
              <w:jc w:val="right"/>
              <w:rPr>
                <w:snapToGrid w:val="0"/>
              </w:rPr>
            </w:pPr>
            <w:r>
              <w:rPr>
                <w:rFonts w:hint="eastAsia"/>
                <w:snapToGrid w:val="0"/>
              </w:rPr>
              <w:t xml:space="preserve">申告者　　住　所　　　　　　　　　　　　　　　</w:t>
            </w:r>
          </w:p>
          <w:p w:rsidR="00E42ED0" w:rsidRDefault="00E42ED0">
            <w:pPr>
              <w:snapToGrid w:val="0"/>
              <w:spacing w:line="360" w:lineRule="auto"/>
              <w:jc w:val="right"/>
              <w:rPr>
                <w:snapToGrid w:val="0"/>
              </w:rPr>
            </w:pPr>
            <w:r>
              <w:rPr>
                <w:rFonts w:hint="eastAsia"/>
                <w:snapToGrid w:val="0"/>
              </w:rPr>
              <w:t>（連絡先：電話　　　　　　　　番）</w:t>
            </w:r>
          </w:p>
          <w:p w:rsidR="00E42ED0" w:rsidRDefault="00E42ED0">
            <w:pPr>
              <w:snapToGrid w:val="0"/>
              <w:spacing w:line="360" w:lineRule="auto"/>
              <w:jc w:val="right"/>
              <w:rPr>
                <w:snapToGrid w:val="0"/>
              </w:rPr>
            </w:pPr>
            <w:r>
              <w:rPr>
                <w:rFonts w:hint="eastAsia"/>
                <w:snapToGrid w:val="0"/>
              </w:rPr>
              <w:t xml:space="preserve">職　　　　　　　　　　　　　　　</w:t>
            </w:r>
          </w:p>
          <w:p w:rsidR="00E42ED0" w:rsidRDefault="00E42ED0">
            <w:pPr>
              <w:snapToGrid w:val="0"/>
              <w:spacing w:line="360" w:lineRule="auto"/>
              <w:jc w:val="right"/>
              <w:rPr>
                <w:snapToGrid w:val="0"/>
              </w:rPr>
            </w:pPr>
            <w:r>
              <w:rPr>
                <w:rFonts w:hint="eastAsia"/>
                <w:snapToGrid w:val="0"/>
              </w:rPr>
              <w:t xml:space="preserve">氏　名　　　　　　　　　　　　　　</w:t>
            </w:r>
          </w:p>
          <w:p w:rsidR="00E42ED0" w:rsidRDefault="00E42ED0">
            <w:pPr>
              <w:snapToGrid w:val="0"/>
              <w:spacing w:after="240" w:line="360" w:lineRule="auto"/>
              <w:jc w:val="right"/>
              <w:rPr>
                <w:snapToGrid w:val="0"/>
              </w:rPr>
            </w:pPr>
            <w:r>
              <w:rPr>
                <w:rFonts w:hint="eastAsia"/>
                <w:snapToGrid w:val="0"/>
              </w:rPr>
              <w:t>（生年月日　　　　年　　月　　日）</w:t>
            </w:r>
          </w:p>
          <w:p w:rsidR="00E42ED0" w:rsidRDefault="00E42ED0">
            <w:pPr>
              <w:snapToGrid w:val="0"/>
              <w:spacing w:line="360" w:lineRule="auto"/>
              <w:rPr>
                <w:snapToGrid w:val="0"/>
              </w:rPr>
            </w:pPr>
          </w:p>
          <w:p w:rsidR="00E42ED0" w:rsidRDefault="00E42ED0">
            <w:pPr>
              <w:snapToGrid w:val="0"/>
              <w:spacing w:line="360" w:lineRule="auto"/>
              <w:jc w:val="center"/>
              <w:rPr>
                <w:snapToGrid w:val="0"/>
              </w:rPr>
            </w:pPr>
            <w:r>
              <w:rPr>
                <w:snapToGrid w:val="0"/>
              </w:rPr>
              <w:fldChar w:fldCharType="begin"/>
            </w:r>
            <w:r>
              <w:rPr>
                <w:snapToGrid w:val="0"/>
              </w:rPr>
              <w:instrText xml:space="preserve"> eq \o\ad(</w:instrText>
            </w:r>
            <w:r>
              <w:rPr>
                <w:rFonts w:hint="eastAsia"/>
                <w:snapToGrid w:val="0"/>
              </w:rPr>
              <w:instrText>建物等収納物り災申告書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建物等収納物り災申告書</w:t>
            </w:r>
          </w:p>
        </w:tc>
      </w:tr>
      <w:tr w:rsidR="00E42ED0">
        <w:trPr>
          <w:trHeight w:hRule="exact" w:val="525"/>
        </w:trPr>
        <w:tc>
          <w:tcPr>
            <w:tcW w:w="2940" w:type="dxa"/>
            <w:gridSpan w:val="3"/>
            <w:vAlign w:val="center"/>
          </w:tcPr>
          <w:p w:rsidR="00E42ED0" w:rsidRDefault="00E42ED0">
            <w:pPr>
              <w:snapToGrid w:val="0"/>
              <w:spacing w:line="210" w:lineRule="exact"/>
              <w:jc w:val="distribute"/>
              <w:rPr>
                <w:snapToGrid w:val="0"/>
              </w:rPr>
            </w:pPr>
            <w:r>
              <w:rPr>
                <w:rFonts w:hint="eastAsia"/>
                <w:snapToGrid w:val="0"/>
              </w:rPr>
              <w:t>り災物件と申告者との関係</w:t>
            </w:r>
          </w:p>
        </w:tc>
        <w:tc>
          <w:tcPr>
            <w:tcW w:w="5040" w:type="dxa"/>
            <w:gridSpan w:val="9"/>
            <w:vAlign w:val="center"/>
          </w:tcPr>
          <w:p w:rsidR="00E42ED0" w:rsidRDefault="00E42ED0">
            <w:pPr>
              <w:snapToGrid w:val="0"/>
              <w:spacing w:line="210" w:lineRule="exact"/>
              <w:jc w:val="center"/>
              <w:rPr>
                <w:snapToGrid w:val="0"/>
              </w:rPr>
            </w:pPr>
            <w:r>
              <w:rPr>
                <w:rFonts w:hint="eastAsia"/>
                <w:snapToGrid w:val="0"/>
              </w:rPr>
              <w:t xml:space="preserve">所有者　・　管理者　・　占有者　　　　</w:t>
            </w:r>
          </w:p>
        </w:tc>
      </w:tr>
      <w:tr w:rsidR="00E42ED0">
        <w:trPr>
          <w:trHeight w:hRule="exact" w:val="525"/>
        </w:trPr>
        <w:tc>
          <w:tcPr>
            <w:tcW w:w="2940" w:type="dxa"/>
            <w:gridSpan w:val="3"/>
            <w:vAlign w:val="center"/>
          </w:tcPr>
          <w:p w:rsidR="00E42ED0" w:rsidRDefault="00E42ED0">
            <w:pPr>
              <w:snapToGrid w:val="0"/>
              <w:spacing w:line="210" w:lineRule="exact"/>
              <w:jc w:val="distribute"/>
              <w:rPr>
                <w:snapToGrid w:val="0"/>
              </w:rPr>
            </w:pPr>
            <w:r>
              <w:rPr>
                <w:rFonts w:hint="eastAsia"/>
                <w:snapToGrid w:val="0"/>
              </w:rPr>
              <w:t>り災年月日</w:t>
            </w:r>
          </w:p>
        </w:tc>
        <w:tc>
          <w:tcPr>
            <w:tcW w:w="5040" w:type="dxa"/>
            <w:gridSpan w:val="9"/>
            <w:vAlign w:val="center"/>
          </w:tcPr>
          <w:p w:rsidR="00E42ED0" w:rsidRDefault="00E42ED0">
            <w:pPr>
              <w:snapToGrid w:val="0"/>
              <w:spacing w:line="210" w:lineRule="exact"/>
              <w:rPr>
                <w:snapToGrid w:val="0"/>
              </w:rPr>
            </w:pPr>
            <w:r>
              <w:rPr>
                <w:rFonts w:hint="eastAsia"/>
                <w:snapToGrid w:val="0"/>
              </w:rPr>
              <w:t xml:space="preserve">　　　　　　　　年　　　月　　　日</w:t>
            </w:r>
          </w:p>
        </w:tc>
      </w:tr>
      <w:tr w:rsidR="00E42ED0">
        <w:trPr>
          <w:trHeight w:hRule="exact" w:val="525"/>
        </w:trPr>
        <w:tc>
          <w:tcPr>
            <w:tcW w:w="2940" w:type="dxa"/>
            <w:gridSpan w:val="3"/>
            <w:vAlign w:val="center"/>
          </w:tcPr>
          <w:p w:rsidR="00E42ED0" w:rsidRDefault="00E42ED0">
            <w:pPr>
              <w:snapToGrid w:val="0"/>
              <w:spacing w:line="210" w:lineRule="exact"/>
              <w:jc w:val="distribute"/>
              <w:rPr>
                <w:snapToGrid w:val="0"/>
              </w:rPr>
            </w:pPr>
            <w:r>
              <w:rPr>
                <w:rFonts w:hint="eastAsia"/>
                <w:snapToGrid w:val="0"/>
              </w:rPr>
              <w:t>り災場所</w:t>
            </w:r>
          </w:p>
        </w:tc>
        <w:tc>
          <w:tcPr>
            <w:tcW w:w="5040" w:type="dxa"/>
            <w:gridSpan w:val="9"/>
          </w:tcPr>
          <w:p w:rsidR="00E42ED0" w:rsidRDefault="00E42ED0">
            <w:pPr>
              <w:snapToGrid w:val="0"/>
              <w:spacing w:line="210" w:lineRule="exact"/>
              <w:rPr>
                <w:snapToGrid w:val="0"/>
              </w:rPr>
            </w:pPr>
          </w:p>
        </w:tc>
      </w:tr>
      <w:tr w:rsidR="00E42ED0">
        <w:trPr>
          <w:cantSplit/>
          <w:trHeight w:hRule="exact" w:val="840"/>
        </w:trPr>
        <w:tc>
          <w:tcPr>
            <w:tcW w:w="7980" w:type="dxa"/>
            <w:gridSpan w:val="12"/>
            <w:vAlign w:val="center"/>
          </w:tcPr>
          <w:p w:rsidR="00E42ED0" w:rsidRDefault="00E42ED0">
            <w:pPr>
              <w:snapToGrid w:val="0"/>
              <w:spacing w:line="210" w:lineRule="exact"/>
              <w:jc w:val="center"/>
              <w:rPr>
                <w:snapToGrid w:val="0"/>
              </w:rPr>
            </w:pPr>
            <w:r>
              <w:rPr>
                <w:rFonts w:hint="eastAsia"/>
                <w:snapToGrid w:val="0"/>
              </w:rPr>
              <w:t>り　　　災　　　物　　　件</w:t>
            </w:r>
          </w:p>
        </w:tc>
      </w:tr>
      <w:tr w:rsidR="00E42ED0">
        <w:trPr>
          <w:cantSplit/>
          <w:trHeight w:hRule="exact" w:val="270"/>
        </w:trPr>
        <w:tc>
          <w:tcPr>
            <w:tcW w:w="1050" w:type="dxa"/>
            <w:vMerge w:val="restart"/>
            <w:vAlign w:val="center"/>
          </w:tcPr>
          <w:p w:rsidR="00E42ED0" w:rsidRDefault="00E42ED0">
            <w:pPr>
              <w:snapToGrid w:val="0"/>
              <w:spacing w:line="210" w:lineRule="exact"/>
              <w:jc w:val="distribute"/>
              <w:rPr>
                <w:snapToGrid w:val="0"/>
              </w:rPr>
            </w:pPr>
            <w:r>
              <w:rPr>
                <w:rFonts w:hint="eastAsia"/>
                <w:snapToGrid w:val="0"/>
              </w:rPr>
              <w:t>品名</w:t>
            </w:r>
          </w:p>
        </w:tc>
        <w:tc>
          <w:tcPr>
            <w:tcW w:w="630" w:type="dxa"/>
            <w:vMerge w:val="restart"/>
            <w:vAlign w:val="center"/>
          </w:tcPr>
          <w:p w:rsidR="00E42ED0" w:rsidRDefault="00E42ED0">
            <w:pPr>
              <w:snapToGrid w:val="0"/>
              <w:spacing w:line="210" w:lineRule="exact"/>
              <w:rPr>
                <w:snapToGrid w:val="0"/>
              </w:rPr>
            </w:pPr>
            <w:r>
              <w:rPr>
                <w:rFonts w:hint="eastAsia"/>
                <w:snapToGrid w:val="0"/>
              </w:rPr>
              <w:t>数量</w:t>
            </w:r>
          </w:p>
        </w:tc>
        <w:tc>
          <w:tcPr>
            <w:tcW w:w="1260" w:type="dxa"/>
            <w:vMerge w:val="restart"/>
            <w:vAlign w:val="center"/>
          </w:tcPr>
          <w:p w:rsidR="00E42ED0" w:rsidRDefault="00E42ED0">
            <w:pPr>
              <w:snapToGrid w:val="0"/>
              <w:jc w:val="distribute"/>
              <w:rPr>
                <w:snapToGrid w:val="0"/>
              </w:rPr>
            </w:pPr>
            <w:r>
              <w:rPr>
                <w:rFonts w:hint="eastAsia"/>
                <w:snapToGrid w:val="0"/>
              </w:rPr>
              <w:t>単価</w:t>
            </w:r>
          </w:p>
          <w:p w:rsidR="00E42ED0" w:rsidRDefault="00E42ED0">
            <w:pPr>
              <w:snapToGrid w:val="0"/>
              <w:rPr>
                <w:snapToGrid w:val="0"/>
              </w:rPr>
            </w:pPr>
            <w:r>
              <w:rPr>
                <w:rFonts w:hint="eastAsia"/>
                <w:snapToGrid w:val="0"/>
              </w:rPr>
              <w:t>（円）</w:t>
            </w:r>
          </w:p>
        </w:tc>
        <w:tc>
          <w:tcPr>
            <w:tcW w:w="1260" w:type="dxa"/>
            <w:gridSpan w:val="3"/>
            <w:tcBorders>
              <w:bottom w:val="nil"/>
            </w:tcBorders>
            <w:vAlign w:val="center"/>
          </w:tcPr>
          <w:p w:rsidR="00E42ED0" w:rsidRDefault="00E42ED0">
            <w:pPr>
              <w:snapToGrid w:val="0"/>
              <w:spacing w:line="210" w:lineRule="exact"/>
              <w:jc w:val="distribute"/>
              <w:rPr>
                <w:snapToGrid w:val="0"/>
              </w:rPr>
            </w:pPr>
            <w:r>
              <w:rPr>
                <w:rFonts w:hint="eastAsia"/>
                <w:snapToGrid w:val="0"/>
              </w:rPr>
              <w:t>購入時期</w:t>
            </w:r>
          </w:p>
        </w:tc>
        <w:tc>
          <w:tcPr>
            <w:tcW w:w="1260" w:type="dxa"/>
            <w:vMerge w:val="restart"/>
            <w:vAlign w:val="center"/>
          </w:tcPr>
          <w:p w:rsidR="00E42ED0" w:rsidRDefault="00E42ED0">
            <w:pPr>
              <w:snapToGrid w:val="0"/>
              <w:rPr>
                <w:snapToGrid w:val="0"/>
              </w:rPr>
            </w:pPr>
            <w:r>
              <w:rPr>
                <w:rFonts w:hint="eastAsia"/>
                <w:snapToGrid w:val="0"/>
              </w:rPr>
              <w:t>購入時価格</w:t>
            </w:r>
          </w:p>
          <w:p w:rsidR="00E42ED0" w:rsidRDefault="00E42ED0">
            <w:pPr>
              <w:snapToGrid w:val="0"/>
              <w:jc w:val="right"/>
              <w:rPr>
                <w:snapToGrid w:val="0"/>
              </w:rPr>
            </w:pPr>
            <w:r>
              <w:rPr>
                <w:rFonts w:hint="eastAsia"/>
                <w:snapToGrid w:val="0"/>
              </w:rPr>
              <w:t>（円）</w:t>
            </w:r>
          </w:p>
        </w:tc>
        <w:tc>
          <w:tcPr>
            <w:tcW w:w="1260" w:type="dxa"/>
            <w:gridSpan w:val="3"/>
            <w:vMerge w:val="restart"/>
            <w:vAlign w:val="center"/>
          </w:tcPr>
          <w:p w:rsidR="00E42ED0" w:rsidRDefault="00E42ED0">
            <w:pPr>
              <w:snapToGrid w:val="0"/>
              <w:spacing w:line="210" w:lineRule="exact"/>
              <w:jc w:val="center"/>
              <w:rPr>
                <w:snapToGrid w:val="0"/>
              </w:rPr>
            </w:pPr>
            <w:r>
              <w:rPr>
                <w:rFonts w:hint="eastAsia"/>
                <w:snapToGrid w:val="0"/>
              </w:rPr>
              <w:t>り災の別</w:t>
            </w:r>
          </w:p>
        </w:tc>
        <w:tc>
          <w:tcPr>
            <w:tcW w:w="1260" w:type="dxa"/>
            <w:gridSpan w:val="2"/>
            <w:vMerge w:val="restart"/>
            <w:vAlign w:val="center"/>
          </w:tcPr>
          <w:p w:rsidR="00E42ED0" w:rsidRDefault="00E42ED0">
            <w:pPr>
              <w:snapToGrid w:val="0"/>
              <w:jc w:val="distribute"/>
              <w:rPr>
                <w:snapToGrid w:val="0"/>
              </w:rPr>
            </w:pPr>
            <w:r>
              <w:rPr>
                <w:rFonts w:hint="eastAsia"/>
                <w:snapToGrid w:val="0"/>
              </w:rPr>
              <w:t>再使用の</w:t>
            </w:r>
            <w:r>
              <w:rPr>
                <w:snapToGrid w:val="0"/>
              </w:rPr>
              <w:br/>
            </w:r>
            <w:r>
              <w:rPr>
                <w:rFonts w:hint="eastAsia"/>
                <w:snapToGrid w:val="0"/>
              </w:rPr>
              <w:t xml:space="preserve">可　否　</w:t>
            </w:r>
          </w:p>
        </w:tc>
      </w:tr>
      <w:tr w:rsidR="00E42ED0">
        <w:trPr>
          <w:cantSplit/>
          <w:trHeight w:hRule="exact" w:val="270"/>
        </w:trPr>
        <w:tc>
          <w:tcPr>
            <w:tcW w:w="1050" w:type="dxa"/>
            <w:vMerge/>
          </w:tcPr>
          <w:p w:rsidR="00E42ED0" w:rsidRDefault="00E42ED0">
            <w:pPr>
              <w:snapToGrid w:val="0"/>
              <w:spacing w:line="210" w:lineRule="exact"/>
              <w:rPr>
                <w:snapToGrid w:val="0"/>
              </w:rPr>
            </w:pPr>
          </w:p>
        </w:tc>
        <w:tc>
          <w:tcPr>
            <w:tcW w:w="630" w:type="dxa"/>
            <w:vMerge/>
          </w:tcPr>
          <w:p w:rsidR="00E42ED0" w:rsidRDefault="00E42ED0">
            <w:pPr>
              <w:snapToGrid w:val="0"/>
              <w:spacing w:line="210" w:lineRule="exact"/>
              <w:rPr>
                <w:snapToGrid w:val="0"/>
              </w:rPr>
            </w:pPr>
          </w:p>
        </w:tc>
        <w:tc>
          <w:tcPr>
            <w:tcW w:w="1260" w:type="dxa"/>
            <w:vMerge/>
          </w:tcPr>
          <w:p w:rsidR="00E42ED0" w:rsidRDefault="00E42ED0">
            <w:pPr>
              <w:snapToGrid w:val="0"/>
              <w:spacing w:line="210" w:lineRule="exact"/>
              <w:rPr>
                <w:snapToGrid w:val="0"/>
              </w:rPr>
            </w:pPr>
          </w:p>
        </w:tc>
        <w:tc>
          <w:tcPr>
            <w:tcW w:w="420" w:type="dxa"/>
            <w:tcBorders>
              <w:top w:val="nil"/>
              <w:right w:val="nil"/>
            </w:tcBorders>
            <w:vAlign w:val="center"/>
          </w:tcPr>
          <w:p w:rsidR="00E42ED0" w:rsidRDefault="00E42ED0">
            <w:pPr>
              <w:snapToGrid w:val="0"/>
              <w:spacing w:line="210" w:lineRule="exact"/>
              <w:jc w:val="right"/>
              <w:rPr>
                <w:snapToGrid w:val="0"/>
              </w:rPr>
            </w:pPr>
            <w:r>
              <w:rPr>
                <w:rFonts w:hint="eastAsia"/>
                <w:snapToGrid w:val="0"/>
              </w:rPr>
              <w:t>年</w:t>
            </w:r>
          </w:p>
        </w:tc>
        <w:tc>
          <w:tcPr>
            <w:tcW w:w="420" w:type="dxa"/>
            <w:tcBorders>
              <w:top w:val="nil"/>
              <w:left w:val="dashed" w:sz="4" w:space="0" w:color="auto"/>
              <w:right w:val="dashed" w:sz="4" w:space="0" w:color="auto"/>
            </w:tcBorders>
            <w:vAlign w:val="center"/>
          </w:tcPr>
          <w:p w:rsidR="00E42ED0" w:rsidRDefault="00E42ED0">
            <w:pPr>
              <w:snapToGrid w:val="0"/>
              <w:spacing w:line="210" w:lineRule="exact"/>
              <w:jc w:val="right"/>
              <w:rPr>
                <w:snapToGrid w:val="0"/>
              </w:rPr>
            </w:pPr>
            <w:r>
              <w:rPr>
                <w:rFonts w:hint="eastAsia"/>
                <w:snapToGrid w:val="0"/>
              </w:rPr>
              <w:t>月</w:t>
            </w:r>
          </w:p>
        </w:tc>
        <w:tc>
          <w:tcPr>
            <w:tcW w:w="420" w:type="dxa"/>
            <w:tcBorders>
              <w:top w:val="nil"/>
              <w:left w:val="nil"/>
            </w:tcBorders>
            <w:vAlign w:val="center"/>
          </w:tcPr>
          <w:p w:rsidR="00E42ED0" w:rsidRDefault="00E42ED0">
            <w:pPr>
              <w:snapToGrid w:val="0"/>
              <w:spacing w:line="210" w:lineRule="exact"/>
              <w:jc w:val="right"/>
              <w:rPr>
                <w:snapToGrid w:val="0"/>
              </w:rPr>
            </w:pPr>
            <w:r>
              <w:rPr>
                <w:rFonts w:hint="eastAsia"/>
                <w:snapToGrid w:val="0"/>
              </w:rPr>
              <w:t>日</w:t>
            </w:r>
          </w:p>
        </w:tc>
        <w:tc>
          <w:tcPr>
            <w:tcW w:w="1260" w:type="dxa"/>
            <w:vMerge/>
          </w:tcPr>
          <w:p w:rsidR="00E42ED0" w:rsidRDefault="00E42ED0">
            <w:pPr>
              <w:snapToGrid w:val="0"/>
              <w:spacing w:line="210" w:lineRule="exact"/>
              <w:rPr>
                <w:snapToGrid w:val="0"/>
              </w:rPr>
            </w:pPr>
          </w:p>
        </w:tc>
        <w:tc>
          <w:tcPr>
            <w:tcW w:w="1260" w:type="dxa"/>
            <w:gridSpan w:val="3"/>
            <w:vMerge/>
          </w:tcPr>
          <w:p w:rsidR="00E42ED0" w:rsidRDefault="00E42ED0">
            <w:pPr>
              <w:snapToGrid w:val="0"/>
              <w:spacing w:line="210" w:lineRule="exact"/>
              <w:rPr>
                <w:snapToGrid w:val="0"/>
              </w:rPr>
            </w:pPr>
          </w:p>
        </w:tc>
        <w:tc>
          <w:tcPr>
            <w:tcW w:w="1260" w:type="dxa"/>
            <w:gridSpan w:val="2"/>
            <w:vMerge/>
          </w:tcPr>
          <w:p w:rsidR="00E42ED0" w:rsidRDefault="00E42ED0">
            <w:pPr>
              <w:snapToGrid w:val="0"/>
              <w:spacing w:line="210" w:lineRule="exact"/>
              <w:rPr>
                <w:snapToGrid w:val="0"/>
              </w:rPr>
            </w:pPr>
          </w:p>
        </w:tc>
      </w:tr>
      <w:tr w:rsidR="00E42ED0">
        <w:trPr>
          <w:cantSplit/>
          <w:trHeight w:hRule="exact" w:val="525"/>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before="40" w:line="210" w:lineRule="exact"/>
              <w:jc w:val="right"/>
              <w:rPr>
                <w:snapToGrid w:val="0"/>
              </w:rPr>
            </w:pPr>
            <w:r>
              <w:rPr>
                <w:rFonts w:hint="eastAsia"/>
                <w:snapToGrid w:val="0"/>
              </w:rPr>
              <w:t>焼</w:t>
            </w:r>
          </w:p>
        </w:tc>
        <w:tc>
          <w:tcPr>
            <w:tcW w:w="420" w:type="dxa"/>
            <w:tcBorders>
              <w:left w:val="dashed" w:sz="4" w:space="0" w:color="auto"/>
              <w:right w:val="dashed" w:sz="4" w:space="0" w:color="auto"/>
            </w:tcBorders>
          </w:tcPr>
          <w:p w:rsidR="00E42ED0" w:rsidRDefault="00E42ED0">
            <w:pPr>
              <w:snapToGrid w:val="0"/>
              <w:spacing w:before="40" w:line="210" w:lineRule="exact"/>
              <w:jc w:val="right"/>
              <w:rPr>
                <w:snapToGrid w:val="0"/>
              </w:rPr>
            </w:pPr>
            <w:r>
              <w:rPr>
                <w:rFonts w:hint="eastAsia"/>
                <w:snapToGrid w:val="0"/>
              </w:rPr>
              <w:t>水</w:t>
            </w:r>
          </w:p>
        </w:tc>
        <w:tc>
          <w:tcPr>
            <w:tcW w:w="420" w:type="dxa"/>
            <w:tcBorders>
              <w:left w:val="nil"/>
            </w:tcBorders>
          </w:tcPr>
          <w:p w:rsidR="00E42ED0" w:rsidRDefault="00E42ED0">
            <w:pPr>
              <w:snapToGrid w:val="0"/>
              <w:spacing w:before="40" w:line="210" w:lineRule="exact"/>
              <w:jc w:val="right"/>
              <w:rPr>
                <w:snapToGrid w:val="0"/>
              </w:rPr>
            </w:pPr>
            <w:r>
              <w:rPr>
                <w:rFonts w:hint="eastAsia"/>
                <w:snapToGrid w:val="0"/>
              </w:rPr>
              <w:t>破</w:t>
            </w:r>
          </w:p>
        </w:tc>
        <w:tc>
          <w:tcPr>
            <w:tcW w:w="630" w:type="dxa"/>
            <w:tcBorders>
              <w:right w:val="nil"/>
            </w:tcBorders>
          </w:tcPr>
          <w:p w:rsidR="00E42ED0" w:rsidRDefault="00E42ED0">
            <w:pPr>
              <w:snapToGrid w:val="0"/>
              <w:spacing w:before="40" w:line="210" w:lineRule="exact"/>
              <w:rPr>
                <w:snapToGrid w:val="0"/>
              </w:rPr>
            </w:pPr>
            <w:r>
              <w:rPr>
                <w:rFonts w:hint="eastAsia"/>
                <w:snapToGrid w:val="0"/>
              </w:rPr>
              <w:t>可能</w:t>
            </w:r>
          </w:p>
        </w:tc>
        <w:tc>
          <w:tcPr>
            <w:tcW w:w="630" w:type="dxa"/>
            <w:tcBorders>
              <w:left w:val="dashed" w:sz="4" w:space="0" w:color="auto"/>
            </w:tcBorders>
          </w:tcPr>
          <w:p w:rsidR="00E42ED0" w:rsidRDefault="00E42ED0">
            <w:pPr>
              <w:snapToGrid w:val="0"/>
              <w:spacing w:before="40" w:line="210" w:lineRule="exact"/>
              <w:rPr>
                <w:snapToGrid w:val="0"/>
              </w:rPr>
            </w:pPr>
            <w:r>
              <w:rPr>
                <w:rFonts w:hint="eastAsia"/>
                <w:snapToGrid w:val="0"/>
              </w:rPr>
              <w:t>不能</w:t>
            </w:r>
          </w:p>
        </w:tc>
      </w:tr>
      <w:tr w:rsidR="00E42ED0">
        <w:trPr>
          <w:cantSplit/>
          <w:trHeight w:hRule="exact" w:val="525"/>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525"/>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525"/>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525"/>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525"/>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525"/>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525"/>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bl>
    <w:p w:rsidR="00E42ED0" w:rsidRDefault="00E42ED0">
      <w:pPr>
        <w:snapToGrid w:val="0"/>
        <w:spacing w:before="240" w:line="210" w:lineRule="exact"/>
        <w:rPr>
          <w:snapToGrid w:val="0"/>
        </w:rPr>
      </w:pPr>
      <w:r>
        <w:rPr>
          <w:rFonts w:hint="eastAsia"/>
          <w:snapToGrid w:val="0"/>
        </w:rPr>
        <w:t xml:space="preserve">　</w:t>
      </w:r>
    </w:p>
    <w:p w:rsidR="00E42ED0" w:rsidRDefault="00E42ED0">
      <w:pPr>
        <w:snapToGrid w:val="0"/>
        <w:spacing w:line="210" w:lineRule="exact"/>
        <w:rPr>
          <w:snapToGrid w:val="0"/>
        </w:rPr>
      </w:pPr>
      <w:r>
        <w:rPr>
          <w:snapToGrid w:val="0"/>
        </w:rPr>
        <w:br w:type="page"/>
      </w:r>
      <w:r w:rsidR="00D02080">
        <w:rPr>
          <w:rFonts w:hint="eastAsia"/>
          <w:snapToGrid w:val="0"/>
        </w:rPr>
        <w:lastRenderedPageBreak/>
        <w:t>様式第18号附紙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30"/>
        <w:gridCol w:w="1260"/>
        <w:gridCol w:w="420"/>
        <w:gridCol w:w="420"/>
        <w:gridCol w:w="420"/>
        <w:gridCol w:w="1260"/>
        <w:gridCol w:w="420"/>
        <w:gridCol w:w="420"/>
        <w:gridCol w:w="420"/>
        <w:gridCol w:w="630"/>
        <w:gridCol w:w="630"/>
      </w:tblGrid>
      <w:tr w:rsidR="00E42ED0">
        <w:trPr>
          <w:cantSplit/>
          <w:trHeight w:hRule="exact" w:val="480"/>
        </w:trPr>
        <w:tc>
          <w:tcPr>
            <w:tcW w:w="1050" w:type="dxa"/>
            <w:vMerge w:val="restart"/>
            <w:vAlign w:val="center"/>
          </w:tcPr>
          <w:p w:rsidR="00E42ED0" w:rsidRDefault="00E42ED0">
            <w:pPr>
              <w:snapToGrid w:val="0"/>
              <w:spacing w:line="210" w:lineRule="exact"/>
              <w:jc w:val="distribute"/>
              <w:rPr>
                <w:snapToGrid w:val="0"/>
              </w:rPr>
            </w:pPr>
            <w:r>
              <w:rPr>
                <w:rFonts w:hint="eastAsia"/>
                <w:snapToGrid w:val="0"/>
              </w:rPr>
              <w:t>品名</w:t>
            </w:r>
          </w:p>
        </w:tc>
        <w:tc>
          <w:tcPr>
            <w:tcW w:w="630" w:type="dxa"/>
            <w:vMerge w:val="restart"/>
            <w:vAlign w:val="center"/>
          </w:tcPr>
          <w:p w:rsidR="00E42ED0" w:rsidRDefault="00E42ED0">
            <w:pPr>
              <w:snapToGrid w:val="0"/>
              <w:spacing w:line="210" w:lineRule="exact"/>
              <w:rPr>
                <w:snapToGrid w:val="0"/>
              </w:rPr>
            </w:pPr>
            <w:r>
              <w:rPr>
                <w:rFonts w:hint="eastAsia"/>
                <w:snapToGrid w:val="0"/>
              </w:rPr>
              <w:t>数量</w:t>
            </w:r>
          </w:p>
        </w:tc>
        <w:tc>
          <w:tcPr>
            <w:tcW w:w="1260" w:type="dxa"/>
            <w:vMerge w:val="restart"/>
            <w:vAlign w:val="center"/>
          </w:tcPr>
          <w:p w:rsidR="00E42ED0" w:rsidRDefault="00E42ED0">
            <w:pPr>
              <w:snapToGrid w:val="0"/>
              <w:spacing w:line="210" w:lineRule="exact"/>
              <w:jc w:val="distribute"/>
              <w:rPr>
                <w:snapToGrid w:val="0"/>
              </w:rPr>
            </w:pPr>
            <w:r>
              <w:rPr>
                <w:rFonts w:hint="eastAsia"/>
                <w:snapToGrid w:val="0"/>
              </w:rPr>
              <w:t>単価</w:t>
            </w:r>
          </w:p>
          <w:p w:rsidR="00E42ED0" w:rsidRDefault="00E42ED0">
            <w:pPr>
              <w:snapToGrid w:val="0"/>
              <w:spacing w:line="210" w:lineRule="exact"/>
              <w:rPr>
                <w:snapToGrid w:val="0"/>
              </w:rPr>
            </w:pPr>
          </w:p>
          <w:p w:rsidR="00E42ED0" w:rsidRDefault="00E42ED0">
            <w:pPr>
              <w:snapToGrid w:val="0"/>
              <w:spacing w:line="210" w:lineRule="exact"/>
              <w:rPr>
                <w:snapToGrid w:val="0"/>
              </w:rPr>
            </w:pPr>
            <w:r>
              <w:rPr>
                <w:rFonts w:hint="eastAsia"/>
                <w:snapToGrid w:val="0"/>
              </w:rPr>
              <w:t>（円）</w:t>
            </w:r>
          </w:p>
        </w:tc>
        <w:tc>
          <w:tcPr>
            <w:tcW w:w="1260" w:type="dxa"/>
            <w:gridSpan w:val="3"/>
            <w:tcBorders>
              <w:bottom w:val="nil"/>
            </w:tcBorders>
            <w:vAlign w:val="center"/>
          </w:tcPr>
          <w:p w:rsidR="00E42ED0" w:rsidRDefault="00E42ED0">
            <w:pPr>
              <w:snapToGrid w:val="0"/>
              <w:spacing w:line="210" w:lineRule="exact"/>
              <w:jc w:val="distribute"/>
              <w:rPr>
                <w:snapToGrid w:val="0"/>
              </w:rPr>
            </w:pPr>
            <w:r>
              <w:rPr>
                <w:rFonts w:hint="eastAsia"/>
                <w:snapToGrid w:val="0"/>
              </w:rPr>
              <w:t>購入時期</w:t>
            </w:r>
          </w:p>
        </w:tc>
        <w:tc>
          <w:tcPr>
            <w:tcW w:w="1260" w:type="dxa"/>
            <w:vMerge w:val="restart"/>
            <w:vAlign w:val="center"/>
          </w:tcPr>
          <w:p w:rsidR="00E42ED0" w:rsidRDefault="00E42ED0">
            <w:pPr>
              <w:snapToGrid w:val="0"/>
              <w:spacing w:line="210" w:lineRule="exact"/>
              <w:rPr>
                <w:snapToGrid w:val="0"/>
              </w:rPr>
            </w:pPr>
            <w:r>
              <w:rPr>
                <w:rFonts w:hint="eastAsia"/>
                <w:snapToGrid w:val="0"/>
              </w:rPr>
              <w:t>購入時価格</w:t>
            </w:r>
          </w:p>
          <w:p w:rsidR="00E42ED0" w:rsidRDefault="00E42ED0">
            <w:pPr>
              <w:snapToGrid w:val="0"/>
              <w:spacing w:line="210" w:lineRule="exact"/>
              <w:rPr>
                <w:snapToGrid w:val="0"/>
              </w:rPr>
            </w:pPr>
          </w:p>
          <w:p w:rsidR="00E42ED0" w:rsidRDefault="00E42ED0">
            <w:pPr>
              <w:snapToGrid w:val="0"/>
              <w:spacing w:line="210" w:lineRule="exact"/>
              <w:jc w:val="right"/>
              <w:rPr>
                <w:snapToGrid w:val="0"/>
              </w:rPr>
            </w:pPr>
            <w:r>
              <w:rPr>
                <w:rFonts w:hint="eastAsia"/>
                <w:snapToGrid w:val="0"/>
              </w:rPr>
              <w:t>（円）</w:t>
            </w:r>
          </w:p>
        </w:tc>
        <w:tc>
          <w:tcPr>
            <w:tcW w:w="1260" w:type="dxa"/>
            <w:gridSpan w:val="3"/>
            <w:vMerge w:val="restart"/>
            <w:vAlign w:val="center"/>
          </w:tcPr>
          <w:p w:rsidR="00E42ED0" w:rsidRDefault="00E42ED0">
            <w:pPr>
              <w:snapToGrid w:val="0"/>
              <w:spacing w:line="210" w:lineRule="exact"/>
              <w:jc w:val="center"/>
              <w:rPr>
                <w:snapToGrid w:val="0"/>
              </w:rPr>
            </w:pPr>
            <w:r>
              <w:rPr>
                <w:rFonts w:hint="eastAsia"/>
                <w:snapToGrid w:val="0"/>
              </w:rPr>
              <w:t>り災の別</w:t>
            </w:r>
          </w:p>
        </w:tc>
        <w:tc>
          <w:tcPr>
            <w:tcW w:w="1260" w:type="dxa"/>
            <w:gridSpan w:val="2"/>
            <w:vMerge w:val="restart"/>
            <w:vAlign w:val="center"/>
          </w:tcPr>
          <w:p w:rsidR="00E42ED0" w:rsidRDefault="00E42ED0">
            <w:pPr>
              <w:snapToGrid w:val="0"/>
              <w:spacing w:line="210" w:lineRule="exact"/>
              <w:jc w:val="distribute"/>
              <w:rPr>
                <w:snapToGrid w:val="0"/>
              </w:rPr>
            </w:pPr>
            <w:r>
              <w:rPr>
                <w:rFonts w:hint="eastAsia"/>
                <w:snapToGrid w:val="0"/>
              </w:rPr>
              <w:t>再使用の</w:t>
            </w:r>
            <w:r>
              <w:rPr>
                <w:snapToGrid w:val="0"/>
              </w:rPr>
              <w:br/>
            </w:r>
            <w:r>
              <w:rPr>
                <w:snapToGrid w:val="0"/>
              </w:rPr>
              <w:br/>
            </w:r>
            <w:r>
              <w:rPr>
                <w:rFonts w:hint="eastAsia"/>
                <w:snapToGrid w:val="0"/>
              </w:rPr>
              <w:t xml:space="preserve">可　否　</w:t>
            </w:r>
          </w:p>
        </w:tc>
      </w:tr>
      <w:tr w:rsidR="00E42ED0">
        <w:trPr>
          <w:cantSplit/>
          <w:trHeight w:hRule="exact" w:val="480"/>
        </w:trPr>
        <w:tc>
          <w:tcPr>
            <w:tcW w:w="1050" w:type="dxa"/>
            <w:vMerge/>
          </w:tcPr>
          <w:p w:rsidR="00E42ED0" w:rsidRDefault="00E42ED0">
            <w:pPr>
              <w:snapToGrid w:val="0"/>
              <w:spacing w:line="210" w:lineRule="exact"/>
              <w:rPr>
                <w:snapToGrid w:val="0"/>
              </w:rPr>
            </w:pPr>
          </w:p>
        </w:tc>
        <w:tc>
          <w:tcPr>
            <w:tcW w:w="630" w:type="dxa"/>
            <w:vMerge/>
          </w:tcPr>
          <w:p w:rsidR="00E42ED0" w:rsidRDefault="00E42ED0">
            <w:pPr>
              <w:snapToGrid w:val="0"/>
              <w:spacing w:line="210" w:lineRule="exact"/>
              <w:rPr>
                <w:snapToGrid w:val="0"/>
              </w:rPr>
            </w:pPr>
          </w:p>
        </w:tc>
        <w:tc>
          <w:tcPr>
            <w:tcW w:w="1260" w:type="dxa"/>
            <w:vMerge/>
          </w:tcPr>
          <w:p w:rsidR="00E42ED0" w:rsidRDefault="00E42ED0">
            <w:pPr>
              <w:snapToGrid w:val="0"/>
              <w:spacing w:line="210" w:lineRule="exact"/>
              <w:rPr>
                <w:snapToGrid w:val="0"/>
              </w:rPr>
            </w:pPr>
          </w:p>
        </w:tc>
        <w:tc>
          <w:tcPr>
            <w:tcW w:w="420" w:type="dxa"/>
            <w:tcBorders>
              <w:top w:val="nil"/>
              <w:right w:val="nil"/>
            </w:tcBorders>
          </w:tcPr>
          <w:p w:rsidR="00E42ED0" w:rsidRDefault="00E42ED0">
            <w:pPr>
              <w:snapToGrid w:val="0"/>
              <w:spacing w:before="40" w:line="210" w:lineRule="exact"/>
              <w:jc w:val="right"/>
              <w:rPr>
                <w:snapToGrid w:val="0"/>
              </w:rPr>
            </w:pPr>
            <w:r>
              <w:rPr>
                <w:rFonts w:hint="eastAsia"/>
                <w:snapToGrid w:val="0"/>
              </w:rPr>
              <w:t>年</w:t>
            </w:r>
          </w:p>
        </w:tc>
        <w:tc>
          <w:tcPr>
            <w:tcW w:w="420" w:type="dxa"/>
            <w:tcBorders>
              <w:top w:val="nil"/>
              <w:left w:val="dashed" w:sz="4" w:space="0" w:color="auto"/>
              <w:right w:val="dashed" w:sz="4" w:space="0" w:color="auto"/>
            </w:tcBorders>
          </w:tcPr>
          <w:p w:rsidR="00E42ED0" w:rsidRDefault="00E42ED0">
            <w:pPr>
              <w:snapToGrid w:val="0"/>
              <w:spacing w:before="40" w:line="210" w:lineRule="exact"/>
              <w:jc w:val="right"/>
              <w:rPr>
                <w:snapToGrid w:val="0"/>
              </w:rPr>
            </w:pPr>
            <w:r>
              <w:rPr>
                <w:rFonts w:hint="eastAsia"/>
                <w:snapToGrid w:val="0"/>
              </w:rPr>
              <w:t>月</w:t>
            </w:r>
          </w:p>
        </w:tc>
        <w:tc>
          <w:tcPr>
            <w:tcW w:w="420" w:type="dxa"/>
            <w:tcBorders>
              <w:top w:val="nil"/>
              <w:left w:val="nil"/>
            </w:tcBorders>
          </w:tcPr>
          <w:p w:rsidR="00E42ED0" w:rsidRDefault="00E42ED0">
            <w:pPr>
              <w:snapToGrid w:val="0"/>
              <w:spacing w:before="40" w:line="210" w:lineRule="exact"/>
              <w:jc w:val="right"/>
              <w:rPr>
                <w:snapToGrid w:val="0"/>
              </w:rPr>
            </w:pPr>
            <w:r>
              <w:rPr>
                <w:rFonts w:hint="eastAsia"/>
                <w:snapToGrid w:val="0"/>
              </w:rPr>
              <w:t>日</w:t>
            </w:r>
          </w:p>
        </w:tc>
        <w:tc>
          <w:tcPr>
            <w:tcW w:w="1260" w:type="dxa"/>
            <w:vMerge/>
          </w:tcPr>
          <w:p w:rsidR="00E42ED0" w:rsidRDefault="00E42ED0">
            <w:pPr>
              <w:snapToGrid w:val="0"/>
              <w:spacing w:line="210" w:lineRule="exact"/>
              <w:rPr>
                <w:snapToGrid w:val="0"/>
              </w:rPr>
            </w:pPr>
          </w:p>
        </w:tc>
        <w:tc>
          <w:tcPr>
            <w:tcW w:w="1260" w:type="dxa"/>
            <w:gridSpan w:val="3"/>
            <w:vMerge/>
          </w:tcPr>
          <w:p w:rsidR="00E42ED0" w:rsidRDefault="00E42ED0">
            <w:pPr>
              <w:snapToGrid w:val="0"/>
              <w:spacing w:line="210" w:lineRule="exact"/>
              <w:rPr>
                <w:snapToGrid w:val="0"/>
              </w:rPr>
            </w:pPr>
          </w:p>
        </w:tc>
        <w:tc>
          <w:tcPr>
            <w:tcW w:w="1260" w:type="dxa"/>
            <w:gridSpan w:val="2"/>
            <w:vMerge/>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before="40" w:line="210" w:lineRule="exact"/>
              <w:jc w:val="right"/>
              <w:rPr>
                <w:snapToGrid w:val="0"/>
              </w:rPr>
            </w:pPr>
            <w:r>
              <w:rPr>
                <w:rFonts w:hint="eastAsia"/>
                <w:snapToGrid w:val="0"/>
              </w:rPr>
              <w:t>焼</w:t>
            </w:r>
          </w:p>
        </w:tc>
        <w:tc>
          <w:tcPr>
            <w:tcW w:w="420" w:type="dxa"/>
            <w:tcBorders>
              <w:left w:val="dashed" w:sz="4" w:space="0" w:color="auto"/>
              <w:right w:val="dashed" w:sz="4" w:space="0" w:color="auto"/>
            </w:tcBorders>
          </w:tcPr>
          <w:p w:rsidR="00E42ED0" w:rsidRDefault="00E42ED0">
            <w:pPr>
              <w:snapToGrid w:val="0"/>
              <w:spacing w:before="40" w:line="210" w:lineRule="exact"/>
              <w:jc w:val="right"/>
              <w:rPr>
                <w:snapToGrid w:val="0"/>
              </w:rPr>
            </w:pPr>
            <w:r>
              <w:rPr>
                <w:rFonts w:hint="eastAsia"/>
                <w:snapToGrid w:val="0"/>
              </w:rPr>
              <w:t>水</w:t>
            </w:r>
          </w:p>
        </w:tc>
        <w:tc>
          <w:tcPr>
            <w:tcW w:w="420" w:type="dxa"/>
            <w:tcBorders>
              <w:left w:val="nil"/>
            </w:tcBorders>
          </w:tcPr>
          <w:p w:rsidR="00E42ED0" w:rsidRDefault="00E42ED0">
            <w:pPr>
              <w:snapToGrid w:val="0"/>
              <w:spacing w:before="40" w:line="210" w:lineRule="exact"/>
              <w:jc w:val="right"/>
              <w:rPr>
                <w:snapToGrid w:val="0"/>
              </w:rPr>
            </w:pPr>
            <w:r>
              <w:rPr>
                <w:rFonts w:hint="eastAsia"/>
                <w:snapToGrid w:val="0"/>
              </w:rPr>
              <w:t>破</w:t>
            </w:r>
          </w:p>
        </w:tc>
        <w:tc>
          <w:tcPr>
            <w:tcW w:w="630" w:type="dxa"/>
            <w:tcBorders>
              <w:right w:val="nil"/>
            </w:tcBorders>
          </w:tcPr>
          <w:p w:rsidR="00E42ED0" w:rsidRDefault="00E42ED0">
            <w:pPr>
              <w:snapToGrid w:val="0"/>
              <w:spacing w:before="40" w:line="210" w:lineRule="exact"/>
              <w:rPr>
                <w:snapToGrid w:val="0"/>
              </w:rPr>
            </w:pPr>
            <w:r>
              <w:rPr>
                <w:rFonts w:hint="eastAsia"/>
                <w:snapToGrid w:val="0"/>
              </w:rPr>
              <w:t>可能</w:t>
            </w:r>
          </w:p>
        </w:tc>
        <w:tc>
          <w:tcPr>
            <w:tcW w:w="630" w:type="dxa"/>
            <w:tcBorders>
              <w:left w:val="dashed" w:sz="4" w:space="0" w:color="auto"/>
            </w:tcBorders>
          </w:tcPr>
          <w:p w:rsidR="00E42ED0" w:rsidRDefault="00E42ED0">
            <w:pPr>
              <w:snapToGrid w:val="0"/>
              <w:spacing w:before="40" w:line="210" w:lineRule="exact"/>
              <w:rPr>
                <w:snapToGrid w:val="0"/>
              </w:rPr>
            </w:pPr>
            <w:r>
              <w:rPr>
                <w:rFonts w:hint="eastAsia"/>
                <w:snapToGrid w:val="0"/>
              </w:rPr>
              <w:t>不能</w:t>
            </w: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r w:rsidR="00E42ED0">
        <w:trPr>
          <w:cantSplit/>
          <w:trHeight w:hRule="exact" w:val="480"/>
        </w:trPr>
        <w:tc>
          <w:tcPr>
            <w:tcW w:w="1050" w:type="dxa"/>
          </w:tcPr>
          <w:p w:rsidR="00E42ED0" w:rsidRDefault="00E42ED0">
            <w:pPr>
              <w:snapToGrid w:val="0"/>
              <w:spacing w:line="210" w:lineRule="exact"/>
              <w:rPr>
                <w:snapToGrid w:val="0"/>
              </w:rPr>
            </w:pPr>
          </w:p>
        </w:tc>
        <w:tc>
          <w:tcPr>
            <w:tcW w:w="630" w:type="dxa"/>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1260" w:type="dxa"/>
          </w:tcPr>
          <w:p w:rsidR="00E42ED0" w:rsidRDefault="00E42ED0">
            <w:pPr>
              <w:snapToGrid w:val="0"/>
              <w:spacing w:line="210" w:lineRule="exact"/>
              <w:rPr>
                <w:snapToGrid w:val="0"/>
              </w:rPr>
            </w:pPr>
          </w:p>
        </w:tc>
        <w:tc>
          <w:tcPr>
            <w:tcW w:w="420" w:type="dxa"/>
            <w:tcBorders>
              <w:right w:val="nil"/>
            </w:tcBorders>
          </w:tcPr>
          <w:p w:rsidR="00E42ED0" w:rsidRDefault="00E42ED0">
            <w:pPr>
              <w:snapToGrid w:val="0"/>
              <w:spacing w:line="210" w:lineRule="exact"/>
              <w:rPr>
                <w:snapToGrid w:val="0"/>
              </w:rPr>
            </w:pPr>
          </w:p>
        </w:tc>
        <w:tc>
          <w:tcPr>
            <w:tcW w:w="420" w:type="dxa"/>
            <w:tcBorders>
              <w:left w:val="dashed" w:sz="4" w:space="0" w:color="auto"/>
              <w:right w:val="dashed" w:sz="4" w:space="0" w:color="auto"/>
            </w:tcBorders>
          </w:tcPr>
          <w:p w:rsidR="00E42ED0" w:rsidRDefault="00E42ED0">
            <w:pPr>
              <w:snapToGrid w:val="0"/>
              <w:spacing w:line="210" w:lineRule="exact"/>
              <w:rPr>
                <w:snapToGrid w:val="0"/>
              </w:rPr>
            </w:pPr>
          </w:p>
        </w:tc>
        <w:tc>
          <w:tcPr>
            <w:tcW w:w="420" w:type="dxa"/>
            <w:tcBorders>
              <w:left w:val="nil"/>
            </w:tcBorders>
          </w:tcPr>
          <w:p w:rsidR="00E42ED0" w:rsidRDefault="00E42ED0">
            <w:pPr>
              <w:snapToGrid w:val="0"/>
              <w:spacing w:line="210" w:lineRule="exact"/>
              <w:rPr>
                <w:snapToGrid w:val="0"/>
              </w:rPr>
            </w:pPr>
          </w:p>
        </w:tc>
        <w:tc>
          <w:tcPr>
            <w:tcW w:w="630" w:type="dxa"/>
            <w:tcBorders>
              <w:right w:val="nil"/>
            </w:tcBorders>
          </w:tcPr>
          <w:p w:rsidR="00E42ED0" w:rsidRDefault="00E42ED0">
            <w:pPr>
              <w:snapToGrid w:val="0"/>
              <w:spacing w:line="210" w:lineRule="exact"/>
              <w:rPr>
                <w:snapToGrid w:val="0"/>
              </w:rPr>
            </w:pPr>
          </w:p>
        </w:tc>
        <w:tc>
          <w:tcPr>
            <w:tcW w:w="630" w:type="dxa"/>
            <w:tcBorders>
              <w:left w:val="dashed" w:sz="4" w:space="0" w:color="auto"/>
            </w:tcBorders>
          </w:tcPr>
          <w:p w:rsidR="00E42ED0" w:rsidRDefault="00E42ED0">
            <w:pPr>
              <w:snapToGrid w:val="0"/>
              <w:spacing w:line="210" w:lineRule="exact"/>
              <w:rPr>
                <w:snapToGrid w:val="0"/>
              </w:rPr>
            </w:pPr>
          </w:p>
        </w:tc>
      </w:tr>
    </w:tbl>
    <w:p w:rsidR="00E42ED0" w:rsidRDefault="00E42ED0">
      <w:pPr>
        <w:snapToGrid w:val="0"/>
        <w:spacing w:before="120" w:line="210" w:lineRule="exact"/>
        <w:rPr>
          <w:snapToGrid w:val="0"/>
        </w:rPr>
      </w:pPr>
      <w:r>
        <w:rPr>
          <w:rFonts w:hint="eastAsia"/>
          <w:snapToGrid w:val="0"/>
        </w:rPr>
        <w:t xml:space="preserve">　（注）記載は、別添要領書に従い行ってください。</w:t>
      </w:r>
    </w:p>
    <w:p w:rsidR="00E42ED0" w:rsidRDefault="00E42ED0" w:rsidP="00D02080">
      <w:pPr>
        <w:snapToGrid w:val="0"/>
        <w:spacing w:line="360" w:lineRule="auto"/>
        <w:jc w:val="left"/>
        <w:rPr>
          <w:snapToGrid w:val="0"/>
        </w:rPr>
      </w:pPr>
      <w:r>
        <w:rPr>
          <w:snapToGrid w:val="0"/>
        </w:rPr>
        <w:br w:type="page"/>
      </w:r>
      <w:r w:rsidR="00D02080">
        <w:rPr>
          <w:rFonts w:hint="eastAsia"/>
          <w:snapToGrid w:val="0"/>
        </w:rPr>
        <w:lastRenderedPageBreak/>
        <w:t>様式第18号附</w:t>
      </w:r>
    </w:p>
    <w:p w:rsidR="00E42ED0" w:rsidRDefault="00E42ED0">
      <w:pPr>
        <w:snapToGrid w:val="0"/>
        <w:spacing w:line="360" w:lineRule="auto"/>
        <w:jc w:val="center"/>
        <w:rPr>
          <w:snapToGrid w:val="0"/>
        </w:rPr>
      </w:pPr>
      <w:r>
        <w:rPr>
          <w:rFonts w:hint="eastAsia"/>
          <w:snapToGrid w:val="0"/>
        </w:rPr>
        <w:t>建物等収容物り災申告書記載要領書</w:t>
      </w:r>
    </w:p>
    <w:p w:rsidR="00E42ED0" w:rsidRDefault="00E42ED0">
      <w:pPr>
        <w:snapToGrid w:val="0"/>
        <w:spacing w:line="360" w:lineRule="auto"/>
        <w:rPr>
          <w:snapToGrid w:val="0"/>
        </w:rPr>
      </w:pPr>
      <w:r>
        <w:rPr>
          <w:rFonts w:hint="eastAsia"/>
          <w:snapToGrid w:val="0"/>
        </w:rPr>
        <w:t xml:space="preserve">　１　この申告書は、消防法第</w:t>
      </w:r>
      <w:r>
        <w:rPr>
          <w:snapToGrid w:val="0"/>
        </w:rPr>
        <w:t>34</w:t>
      </w:r>
      <w:r>
        <w:rPr>
          <w:rFonts w:hint="eastAsia"/>
          <w:snapToGrid w:val="0"/>
        </w:rPr>
        <w:t>条第１項により提出を求めるものです。</w:t>
      </w:r>
    </w:p>
    <w:p w:rsidR="00E42ED0" w:rsidRDefault="00E42ED0">
      <w:pPr>
        <w:snapToGrid w:val="0"/>
        <w:spacing w:line="360" w:lineRule="auto"/>
        <w:rPr>
          <w:snapToGrid w:val="0"/>
        </w:rPr>
      </w:pPr>
      <w:r>
        <w:rPr>
          <w:rFonts w:hint="eastAsia"/>
          <w:snapToGrid w:val="0"/>
        </w:rPr>
        <w:t xml:space="preserve">　２　この申告書は、り災した日から起算して７日以内に提出してください。</w:t>
      </w:r>
    </w:p>
    <w:p w:rsidR="00E42ED0" w:rsidRDefault="00E42ED0">
      <w:pPr>
        <w:snapToGrid w:val="0"/>
        <w:spacing w:line="360" w:lineRule="auto"/>
        <w:rPr>
          <w:snapToGrid w:val="0"/>
        </w:rPr>
      </w:pPr>
      <w:r>
        <w:rPr>
          <w:rFonts w:hint="eastAsia"/>
          <w:snapToGrid w:val="0"/>
        </w:rPr>
        <w:t xml:space="preserve">　３　この申告書は、火災証明の参考にするので正確に記入してください。</w:t>
      </w:r>
    </w:p>
    <w:p w:rsidR="00E42ED0" w:rsidRDefault="00E42ED0">
      <w:pPr>
        <w:snapToGrid w:val="0"/>
        <w:spacing w:line="360" w:lineRule="auto"/>
        <w:ind w:left="420" w:hanging="420"/>
        <w:rPr>
          <w:snapToGrid w:val="0"/>
        </w:rPr>
      </w:pPr>
      <w:r>
        <w:rPr>
          <w:rFonts w:hint="eastAsia"/>
          <w:snapToGrid w:val="0"/>
        </w:rPr>
        <w:t xml:space="preserve">　４　この申告書は、り災した物件の所有者ごと（世帯にあっては世帯主でよい）に区分して提出してください。</w:t>
      </w:r>
    </w:p>
    <w:p w:rsidR="00E42ED0" w:rsidRDefault="00E42ED0">
      <w:pPr>
        <w:snapToGrid w:val="0"/>
        <w:spacing w:line="360" w:lineRule="auto"/>
        <w:rPr>
          <w:snapToGrid w:val="0"/>
        </w:rPr>
      </w:pPr>
      <w:r>
        <w:rPr>
          <w:rFonts w:hint="eastAsia"/>
          <w:snapToGrid w:val="0"/>
        </w:rPr>
        <w:t xml:space="preserve">　記入要領</w:t>
      </w:r>
    </w:p>
    <w:p w:rsidR="00E42ED0" w:rsidRDefault="00E42ED0">
      <w:pPr>
        <w:snapToGrid w:val="0"/>
        <w:spacing w:line="360" w:lineRule="auto"/>
        <w:ind w:left="420" w:hanging="420"/>
        <w:rPr>
          <w:snapToGrid w:val="0"/>
        </w:rPr>
      </w:pPr>
      <w:r>
        <w:rPr>
          <w:rFonts w:hint="eastAsia"/>
          <w:snapToGrid w:val="0"/>
        </w:rPr>
        <w:t xml:space="preserve">　１　「り災物件と申告者との関係」、「り災の別」、「再使用の可否」の欄は、該当するものを○で囲んでください。</w:t>
      </w:r>
    </w:p>
    <w:p w:rsidR="00E42ED0" w:rsidRDefault="00E42ED0">
      <w:pPr>
        <w:snapToGrid w:val="0"/>
        <w:spacing w:line="360" w:lineRule="auto"/>
        <w:rPr>
          <w:snapToGrid w:val="0"/>
        </w:rPr>
      </w:pPr>
      <w:r>
        <w:rPr>
          <w:rFonts w:hint="eastAsia"/>
          <w:snapToGrid w:val="0"/>
        </w:rPr>
        <w:t xml:space="preserve">　２　「り災の別」の内容は、次のとおりです。</w:t>
      </w:r>
    </w:p>
    <w:p w:rsidR="00E42ED0" w:rsidRDefault="00E42ED0">
      <w:pPr>
        <w:snapToGrid w:val="0"/>
        <w:spacing w:line="360" w:lineRule="auto"/>
        <w:rPr>
          <w:snapToGrid w:val="0"/>
        </w:rPr>
      </w:pPr>
      <w:r>
        <w:rPr>
          <w:rFonts w:hint="eastAsia"/>
          <w:snapToGrid w:val="0"/>
        </w:rPr>
        <w:t xml:space="preserve">　　焼：　焼損で「燃えたもの・熱で壊れたもの・煙で汚れたもの」をいう。</w:t>
      </w:r>
    </w:p>
    <w:p w:rsidR="00E42ED0" w:rsidRDefault="00E42ED0">
      <w:pPr>
        <w:snapToGrid w:val="0"/>
        <w:spacing w:line="360" w:lineRule="auto"/>
        <w:rPr>
          <w:snapToGrid w:val="0"/>
        </w:rPr>
      </w:pPr>
      <w:r>
        <w:rPr>
          <w:rFonts w:hint="eastAsia"/>
          <w:snapToGrid w:val="0"/>
        </w:rPr>
        <w:t xml:space="preserve">　　水：　水損で「消火によって濡れ・汚れたもの」をいう。</w:t>
      </w:r>
    </w:p>
    <w:p w:rsidR="00E42ED0" w:rsidRDefault="00E42ED0">
      <w:pPr>
        <w:snapToGrid w:val="0"/>
        <w:spacing w:line="360" w:lineRule="auto"/>
        <w:rPr>
          <w:snapToGrid w:val="0"/>
        </w:rPr>
      </w:pPr>
      <w:r>
        <w:rPr>
          <w:rFonts w:hint="eastAsia"/>
          <w:snapToGrid w:val="0"/>
        </w:rPr>
        <w:t xml:space="preserve">　　破：　破損で「消火のために壊れ・壊されたもの」をいう。</w:t>
      </w:r>
    </w:p>
    <w:p w:rsidR="00E42ED0" w:rsidRDefault="00E42ED0">
      <w:pPr>
        <w:snapToGrid w:val="0"/>
        <w:spacing w:line="360" w:lineRule="auto"/>
        <w:rPr>
          <w:snapToGrid w:val="0"/>
        </w:rPr>
      </w:pPr>
      <w:r>
        <w:rPr>
          <w:rFonts w:hint="eastAsia"/>
          <w:snapToGrid w:val="0"/>
        </w:rPr>
        <w:t xml:space="preserve">　３　「再使用の可否」の内容は、次のとおりです。</w:t>
      </w:r>
    </w:p>
    <w:p w:rsidR="00E42ED0" w:rsidRDefault="00E42ED0">
      <w:pPr>
        <w:snapToGrid w:val="0"/>
        <w:spacing w:line="360" w:lineRule="auto"/>
        <w:rPr>
          <w:snapToGrid w:val="0"/>
        </w:rPr>
      </w:pPr>
      <w:r>
        <w:rPr>
          <w:rFonts w:hint="eastAsia"/>
          <w:snapToGrid w:val="0"/>
        </w:rPr>
        <w:t xml:space="preserve">　　「可能」：　修繕をして再使用が可能なものをいう。</w:t>
      </w:r>
    </w:p>
    <w:p w:rsidR="00E42ED0" w:rsidRDefault="00E42ED0">
      <w:pPr>
        <w:snapToGrid w:val="0"/>
        <w:spacing w:line="360" w:lineRule="auto"/>
        <w:ind w:left="1470" w:hanging="1470"/>
        <w:rPr>
          <w:snapToGrid w:val="0"/>
        </w:rPr>
      </w:pPr>
      <w:r>
        <w:rPr>
          <w:rFonts w:hint="eastAsia"/>
          <w:snapToGrid w:val="0"/>
        </w:rPr>
        <w:t xml:space="preserve">　　「不能」：　再使用ができないもの又は修繕費がその物件の価値に比べて高すぎるものをいう。</w:t>
      </w:r>
    </w:p>
    <w:sectPr w:rsidR="00E42ED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D0" w:rsidRDefault="00E42ED0">
      <w:r>
        <w:separator/>
      </w:r>
    </w:p>
  </w:endnote>
  <w:endnote w:type="continuationSeparator" w:id="0">
    <w:p w:rsidR="00E42ED0" w:rsidRDefault="00E4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D0" w:rsidRDefault="00E42ED0">
      <w:r>
        <w:separator/>
      </w:r>
    </w:p>
  </w:footnote>
  <w:footnote w:type="continuationSeparator" w:id="0">
    <w:p w:rsidR="00E42ED0" w:rsidRDefault="00E42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B72BC"/>
    <w:rsid w:val="008B72BC"/>
    <w:rsid w:val="00974762"/>
    <w:rsid w:val="00A1177A"/>
    <w:rsid w:val="00D02080"/>
    <w:rsid w:val="00D734A4"/>
    <w:rsid w:val="00E42ED0"/>
    <w:rsid w:val="00E5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3E3554"/>
  <w14:defaultImageDpi w14:val="0"/>
  <w15:docId w15:val="{94C8192D-6A83-48E0-B2EC-B21A8C11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11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1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1</TotalTime>
  <Pages>3</Pages>
  <Words>618</Words>
  <Characters>655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subject> </dc:subject>
  <dc:creator>第一法規株式会社</dc:creator>
  <cp:keywords> </cp:keywords>
  <dc:description> </dc:description>
  <cp:lastModifiedBy>sirei12</cp:lastModifiedBy>
  <cp:revision>6</cp:revision>
  <cp:lastPrinted>2021-02-10T08:21:00Z</cp:lastPrinted>
  <dcterms:created xsi:type="dcterms:W3CDTF">2019-05-15T07:24:00Z</dcterms:created>
  <dcterms:modified xsi:type="dcterms:W3CDTF">2021-02-10T08:23:00Z</dcterms:modified>
</cp:coreProperties>
</file>